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16F" w:rsidRDefault="00E5516F" w:rsidP="00F37FA0">
      <w:pPr>
        <w:keepNext/>
        <w:keepLines/>
        <w:tabs>
          <w:tab w:val="left" w:pos="567"/>
        </w:tabs>
        <w:spacing w:after="5" w:line="271" w:lineRule="auto"/>
        <w:ind w:right="60" w:firstLine="284"/>
        <w:jc w:val="both"/>
        <w:outlineLvl w:val="0"/>
        <w:rPr>
          <w:rFonts w:ascii="Times New Roman" w:eastAsia="Times New Roman" w:hAnsi="Times New Roman" w:cs="Times New Roman"/>
          <w:b/>
          <w:color w:val="000000"/>
          <w:sz w:val="26"/>
          <w:lang w:eastAsia="ru-RU"/>
        </w:rPr>
      </w:pPr>
      <w:r w:rsidRPr="00C41612">
        <w:rPr>
          <w:rFonts w:ascii="Times New Roman" w:eastAsia="Times New Roman" w:hAnsi="Times New Roman" w:cs="Times New Roman"/>
          <w:b/>
          <w:color w:val="000000"/>
          <w:sz w:val="26"/>
          <w:lang w:eastAsia="ru-RU"/>
        </w:rPr>
        <w:t xml:space="preserve">Ознакомление с результатами ГИА  </w:t>
      </w:r>
    </w:p>
    <w:p w:rsidR="00F37FA0" w:rsidRPr="00C41612" w:rsidRDefault="00F37FA0" w:rsidP="00F37FA0">
      <w:pPr>
        <w:keepNext/>
        <w:keepLines/>
        <w:tabs>
          <w:tab w:val="left" w:pos="567"/>
        </w:tabs>
        <w:spacing w:after="5" w:line="271" w:lineRule="auto"/>
        <w:ind w:right="60" w:firstLine="284"/>
        <w:jc w:val="both"/>
        <w:outlineLvl w:val="0"/>
        <w:rPr>
          <w:rFonts w:ascii="Times New Roman" w:eastAsia="Times New Roman" w:hAnsi="Times New Roman" w:cs="Times New Roman"/>
          <w:b/>
          <w:color w:val="000000"/>
          <w:sz w:val="26"/>
          <w:lang w:eastAsia="ru-RU"/>
        </w:rPr>
      </w:pPr>
    </w:p>
    <w:p w:rsidR="001E02F7" w:rsidRPr="001E02F7" w:rsidRDefault="001E02F7" w:rsidP="00F37FA0">
      <w:pPr>
        <w:tabs>
          <w:tab w:val="left" w:pos="567"/>
        </w:tabs>
        <w:spacing w:after="0"/>
        <w:ind w:firstLine="284"/>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t>87. По завершении проверки экзаменационных работ, в том числе получения от уполномоченной организации результатов централизованной проверки экзаменационных работ, РЦОИ (при проведении экзаменов за пределами территории Российской Федерации - уполномоченная организация) перед</w:t>
      </w:r>
      <w:r>
        <w:rPr>
          <w:rFonts w:ascii="Times New Roman" w:eastAsia="Times New Roman" w:hAnsi="Times New Roman" w:cs="Times New Roman"/>
          <w:color w:val="000000"/>
          <w:sz w:val="24"/>
          <w:lang w:eastAsia="ru-RU"/>
        </w:rPr>
        <w:t>ает в ГЭК результаты экзаменов.</w:t>
      </w:r>
    </w:p>
    <w:p w:rsidR="001E02F7" w:rsidRPr="001E02F7" w:rsidRDefault="001E02F7" w:rsidP="00F37FA0">
      <w:pPr>
        <w:tabs>
          <w:tab w:val="left" w:pos="567"/>
        </w:tabs>
        <w:spacing w:after="0"/>
        <w:ind w:firstLine="284"/>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t>Председатель ГЭК рассматривает результаты экзаменов по каждому учебному предмету и принимает решение об их утверждении, и</w:t>
      </w:r>
      <w:r>
        <w:rPr>
          <w:rFonts w:ascii="Times New Roman" w:eastAsia="Times New Roman" w:hAnsi="Times New Roman" w:cs="Times New Roman"/>
          <w:color w:val="000000"/>
          <w:sz w:val="24"/>
          <w:lang w:eastAsia="ru-RU"/>
        </w:rPr>
        <w:t>зменении и (или) аннулировании.</w:t>
      </w:r>
    </w:p>
    <w:p w:rsidR="001E02F7" w:rsidRDefault="001E02F7" w:rsidP="00F37FA0">
      <w:pPr>
        <w:tabs>
          <w:tab w:val="left" w:pos="567"/>
        </w:tabs>
        <w:spacing w:after="0"/>
        <w:ind w:firstLine="284"/>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t xml:space="preserve">Утверждение результатов экзаменов осуществляется в течение одного рабочего дня, следующего за днем получения результатов централизованной </w:t>
      </w:r>
      <w:r>
        <w:rPr>
          <w:rFonts w:ascii="Times New Roman" w:eastAsia="Times New Roman" w:hAnsi="Times New Roman" w:cs="Times New Roman"/>
          <w:color w:val="000000"/>
          <w:sz w:val="24"/>
          <w:lang w:eastAsia="ru-RU"/>
        </w:rPr>
        <w:t>проверки экзаменационных работ.</w:t>
      </w:r>
    </w:p>
    <w:p w:rsidR="00F37FA0" w:rsidRPr="001E02F7" w:rsidRDefault="00F37FA0" w:rsidP="00F37FA0">
      <w:pPr>
        <w:tabs>
          <w:tab w:val="left" w:pos="567"/>
        </w:tabs>
        <w:spacing w:after="0"/>
        <w:ind w:firstLine="284"/>
        <w:rPr>
          <w:rFonts w:ascii="Times New Roman" w:eastAsia="Times New Roman" w:hAnsi="Times New Roman" w:cs="Times New Roman"/>
          <w:color w:val="000000"/>
          <w:sz w:val="24"/>
          <w:lang w:eastAsia="ru-RU"/>
        </w:rPr>
      </w:pPr>
    </w:p>
    <w:p w:rsidR="001E02F7" w:rsidRPr="001E02F7" w:rsidRDefault="001E02F7" w:rsidP="00F37FA0">
      <w:pPr>
        <w:tabs>
          <w:tab w:val="left" w:pos="567"/>
        </w:tabs>
        <w:spacing w:after="0"/>
        <w:ind w:firstLine="284"/>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t xml:space="preserve">88. До 1 марта года, следующего за годом проведения экзамена, по поручению </w:t>
      </w:r>
      <w:proofErr w:type="spellStart"/>
      <w:r w:rsidRPr="001E02F7">
        <w:rPr>
          <w:rFonts w:ascii="Times New Roman" w:eastAsia="Times New Roman" w:hAnsi="Times New Roman" w:cs="Times New Roman"/>
          <w:color w:val="000000"/>
          <w:sz w:val="24"/>
          <w:lang w:eastAsia="ru-RU"/>
        </w:rPr>
        <w:t>Рособрнадзора</w:t>
      </w:r>
      <w:proofErr w:type="spellEnd"/>
      <w:r w:rsidRPr="001E02F7">
        <w:rPr>
          <w:rFonts w:ascii="Times New Roman" w:eastAsia="Times New Roman" w:hAnsi="Times New Roman" w:cs="Times New Roman"/>
          <w:color w:val="000000"/>
          <w:sz w:val="24"/>
          <w:lang w:eastAsia="ru-RU"/>
        </w:rPr>
        <w:t xml:space="preserve"> предметные комиссии, создаваемые </w:t>
      </w:r>
      <w:proofErr w:type="spellStart"/>
      <w:r w:rsidRPr="001E02F7">
        <w:rPr>
          <w:rFonts w:ascii="Times New Roman" w:eastAsia="Times New Roman" w:hAnsi="Times New Roman" w:cs="Times New Roman"/>
          <w:color w:val="000000"/>
          <w:sz w:val="24"/>
          <w:lang w:eastAsia="ru-RU"/>
        </w:rPr>
        <w:t>Рособрнадзором</w:t>
      </w:r>
      <w:proofErr w:type="spellEnd"/>
      <w:r w:rsidRPr="001E02F7">
        <w:rPr>
          <w:rFonts w:ascii="Times New Roman" w:eastAsia="Times New Roman" w:hAnsi="Times New Roman" w:cs="Times New Roman"/>
          <w:color w:val="000000"/>
          <w:sz w:val="24"/>
          <w:lang w:eastAsia="ru-RU"/>
        </w:rPr>
        <w:t>, проводят перепроверку отдельных экзаменационных работ ЕГЭ, выполненных участниками экзаменов на территории Российской Федерации или за ее пределами.</w:t>
      </w:r>
    </w:p>
    <w:p w:rsidR="001E02F7" w:rsidRPr="001E02F7" w:rsidRDefault="001E02F7" w:rsidP="00F37FA0">
      <w:pPr>
        <w:tabs>
          <w:tab w:val="left" w:pos="567"/>
        </w:tabs>
        <w:spacing w:after="0"/>
        <w:ind w:firstLine="284"/>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t>До 1 марта года, следующего за годом проведения экзамена, по решению ОИВ или ГЭК предметные комиссии субъекта Российской Федерации проводят перепроверку отдельных экзаменационных работ, выполненных участниками экзаменов на территории</w:t>
      </w:r>
      <w:r>
        <w:rPr>
          <w:rFonts w:ascii="Times New Roman" w:eastAsia="Times New Roman" w:hAnsi="Times New Roman" w:cs="Times New Roman"/>
          <w:color w:val="000000"/>
          <w:sz w:val="24"/>
          <w:lang w:eastAsia="ru-RU"/>
        </w:rPr>
        <w:t xml:space="preserve"> субъекта Российской Федерации.</w:t>
      </w:r>
    </w:p>
    <w:p w:rsidR="001E02F7" w:rsidRPr="001E02F7" w:rsidRDefault="001E02F7" w:rsidP="00F37FA0">
      <w:pPr>
        <w:tabs>
          <w:tab w:val="left" w:pos="567"/>
        </w:tabs>
        <w:spacing w:after="0"/>
        <w:ind w:firstLine="284"/>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t>Результаты перепроверки оформляются протоколами перепроверки экзаменационных работ.</w:t>
      </w:r>
    </w:p>
    <w:p w:rsidR="001E02F7" w:rsidRPr="001E02F7" w:rsidRDefault="001E02F7" w:rsidP="00F37FA0">
      <w:pPr>
        <w:tabs>
          <w:tab w:val="left" w:pos="567"/>
        </w:tabs>
        <w:spacing w:after="0"/>
        <w:ind w:firstLine="284"/>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t>По итогам перепроверки экзаменационных работ председатель ГЭК в течение двух рабочих дней, следующих за днем получения результатов перепроверки экзаменационных работ, принимает решение согласно протоколам перепроверки экзаменационных работ об изменении результатов экзаменов или о сохранении выставленных до перепроверки баллов.</w:t>
      </w:r>
    </w:p>
    <w:p w:rsidR="001E02F7" w:rsidRPr="001E02F7" w:rsidRDefault="001E02F7" w:rsidP="00F37FA0">
      <w:pPr>
        <w:tabs>
          <w:tab w:val="left" w:pos="567"/>
        </w:tabs>
        <w:spacing w:after="0"/>
        <w:ind w:firstLine="284"/>
        <w:rPr>
          <w:rFonts w:ascii="Times New Roman" w:eastAsia="Times New Roman" w:hAnsi="Times New Roman" w:cs="Times New Roman"/>
          <w:color w:val="000000"/>
          <w:sz w:val="24"/>
          <w:lang w:eastAsia="ru-RU"/>
        </w:rPr>
      </w:pPr>
    </w:p>
    <w:p w:rsidR="001E02F7" w:rsidRPr="001E02F7" w:rsidRDefault="001E02F7" w:rsidP="00F37FA0">
      <w:pPr>
        <w:tabs>
          <w:tab w:val="left" w:pos="567"/>
        </w:tabs>
        <w:spacing w:after="0"/>
        <w:ind w:firstLine="284"/>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t>Решение об изменении участникам экзаменов результатов экзаменов по итогам перепроверки экзаменационных работ или о сохранении выставленных до перепроверки баллов должно быть принято председателем ГЭК не позднее двух рабочих дней, предшествующих дню начала проведения основного этапа зачисления, устанавливаемого порядком приема на обучение по образовательным программам высшего образования49.</w:t>
      </w:r>
    </w:p>
    <w:p w:rsidR="001E02F7" w:rsidRPr="001E02F7" w:rsidRDefault="001E02F7" w:rsidP="00F37FA0">
      <w:pPr>
        <w:tabs>
          <w:tab w:val="left" w:pos="567"/>
        </w:tabs>
        <w:spacing w:after="0"/>
        <w:ind w:firstLine="284"/>
        <w:rPr>
          <w:rFonts w:ascii="Times New Roman" w:eastAsia="Times New Roman" w:hAnsi="Times New Roman" w:cs="Times New Roman"/>
          <w:color w:val="000000"/>
          <w:sz w:val="24"/>
          <w:lang w:eastAsia="ru-RU"/>
        </w:rPr>
      </w:pPr>
    </w:p>
    <w:p w:rsidR="001E02F7" w:rsidRPr="001E02F7" w:rsidRDefault="001E02F7" w:rsidP="00F37FA0">
      <w:pPr>
        <w:tabs>
          <w:tab w:val="left" w:pos="567"/>
        </w:tabs>
        <w:spacing w:after="0"/>
        <w:ind w:firstLine="284"/>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t>89. В случае если апелляционной комиссией была удовлетворена апелляция участника экзамена о нарушении Порядка, председатель ГЭК принимает решение об аннулировании результата экзамена данного участника экзамена по соответствующему учебному предмету, а также о его допуске к экзамену по соответствующему учебному предмету в резервные сроки в соответствии с пунктом 55 Порядка.</w:t>
      </w:r>
    </w:p>
    <w:p w:rsidR="001E02F7" w:rsidRPr="001E02F7" w:rsidRDefault="001E02F7" w:rsidP="00F37FA0">
      <w:pPr>
        <w:tabs>
          <w:tab w:val="left" w:pos="567"/>
        </w:tabs>
        <w:spacing w:after="0"/>
        <w:ind w:firstLine="284"/>
        <w:rPr>
          <w:rFonts w:ascii="Times New Roman" w:eastAsia="Times New Roman" w:hAnsi="Times New Roman" w:cs="Times New Roman"/>
          <w:color w:val="000000"/>
          <w:sz w:val="24"/>
          <w:lang w:eastAsia="ru-RU"/>
        </w:rPr>
      </w:pPr>
    </w:p>
    <w:p w:rsidR="001E02F7" w:rsidRPr="001E02F7" w:rsidRDefault="001E02F7" w:rsidP="00F37FA0">
      <w:pPr>
        <w:tabs>
          <w:tab w:val="left" w:pos="567"/>
        </w:tabs>
        <w:spacing w:after="0"/>
        <w:ind w:firstLine="284"/>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t>В случае если апелляционной комиссией была удовлетворена апелляция участника экзамена о несогласии с выставленными баллами, председатель ГЭК принимает решение об изменении его результата экзамена по соответствующему учебному предмету согласно результатам централизованной проверки, проведенной в соответствии с протоколом апелляционной комиссии.</w:t>
      </w:r>
    </w:p>
    <w:p w:rsidR="001E02F7" w:rsidRPr="001E02F7" w:rsidRDefault="001E02F7" w:rsidP="00F37FA0">
      <w:pPr>
        <w:tabs>
          <w:tab w:val="left" w:pos="567"/>
        </w:tabs>
        <w:spacing w:after="0"/>
        <w:ind w:firstLine="284"/>
        <w:rPr>
          <w:rFonts w:ascii="Times New Roman" w:eastAsia="Times New Roman" w:hAnsi="Times New Roman" w:cs="Times New Roman"/>
          <w:color w:val="000000"/>
          <w:sz w:val="24"/>
          <w:lang w:eastAsia="ru-RU"/>
        </w:rPr>
      </w:pPr>
    </w:p>
    <w:p w:rsidR="001E02F7" w:rsidRPr="001E02F7" w:rsidRDefault="001E02F7" w:rsidP="00F37FA0">
      <w:pPr>
        <w:tabs>
          <w:tab w:val="left" w:pos="567"/>
        </w:tabs>
        <w:spacing w:after="0"/>
        <w:ind w:firstLine="284"/>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t xml:space="preserve">90. При установлении фактов нарушения Порядка участником экзамена председатель ГЭК принимает решение об аннулировании его результата экзамена по соответствующему </w:t>
      </w:r>
      <w:r w:rsidRPr="001E02F7">
        <w:rPr>
          <w:rFonts w:ascii="Times New Roman" w:eastAsia="Times New Roman" w:hAnsi="Times New Roman" w:cs="Times New Roman"/>
          <w:color w:val="000000"/>
          <w:sz w:val="24"/>
          <w:lang w:eastAsia="ru-RU"/>
        </w:rPr>
        <w:lastRenderedPageBreak/>
        <w:t>учебному предмету и о повторном допуске такого участника экзамена к сдаче экзамена по соответствующему учебному предмету в сроки, установленные пунктами 94 и 96 Порядка.</w:t>
      </w:r>
    </w:p>
    <w:p w:rsidR="001E02F7" w:rsidRPr="001E02F7" w:rsidRDefault="001E02F7" w:rsidP="00F37FA0">
      <w:pPr>
        <w:tabs>
          <w:tab w:val="left" w:pos="567"/>
        </w:tabs>
        <w:spacing w:after="0"/>
        <w:ind w:firstLine="284"/>
        <w:rPr>
          <w:rFonts w:ascii="Times New Roman" w:eastAsia="Times New Roman" w:hAnsi="Times New Roman" w:cs="Times New Roman"/>
          <w:color w:val="000000"/>
          <w:sz w:val="24"/>
          <w:lang w:eastAsia="ru-RU"/>
        </w:rPr>
      </w:pPr>
    </w:p>
    <w:p w:rsidR="001E02F7" w:rsidRPr="001E02F7" w:rsidRDefault="001E02F7" w:rsidP="00F37FA0">
      <w:pPr>
        <w:tabs>
          <w:tab w:val="left" w:pos="567"/>
        </w:tabs>
        <w:spacing w:after="0"/>
        <w:ind w:firstLine="284"/>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t>При установлении фактов нарушения Порядка лицами, указанными в пунктах 66 и 67 Порядка, или иными (неустановленными) лицами, а также при установлении фактов отсутствия, неисправного состояния, отключения средств видеонаблюдения во время проведения экзамена председатель ГЭК принимает решение об аннулировании результатов экзамена по соответствующему учебному предмету участников экзамена, а также о повторном допуске участников экзамена к экзамену по соответствующему учебному предмету в соответствии с пунктом 55 Порядка.</w:t>
      </w:r>
    </w:p>
    <w:p w:rsidR="001E02F7" w:rsidRPr="001E02F7" w:rsidRDefault="001E02F7" w:rsidP="00F37FA0">
      <w:pPr>
        <w:tabs>
          <w:tab w:val="left" w:pos="567"/>
        </w:tabs>
        <w:spacing w:after="0"/>
        <w:ind w:firstLine="284"/>
        <w:rPr>
          <w:rFonts w:ascii="Times New Roman" w:eastAsia="Times New Roman" w:hAnsi="Times New Roman" w:cs="Times New Roman"/>
          <w:color w:val="000000"/>
          <w:sz w:val="24"/>
          <w:lang w:eastAsia="ru-RU"/>
        </w:rPr>
      </w:pPr>
    </w:p>
    <w:p w:rsidR="001E02F7" w:rsidRPr="001E02F7" w:rsidRDefault="001E02F7" w:rsidP="00F37FA0">
      <w:pPr>
        <w:tabs>
          <w:tab w:val="left" w:pos="567"/>
        </w:tabs>
        <w:spacing w:after="0"/>
        <w:ind w:firstLine="284"/>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t>Для принятия решения об аннулировании результатов экзамена в связи с нарушением Порядка председатель ГЭК запрашивает у уполномоченных лиц и организаций необходимые документы и сведения, в том числе экзаменационные материалы и другие материалы, сведения о лицах, присутствовавших в ППЭ, и другие сведения о соблюдении Порядка, проводит проверку по фактам нарушения Порядка.</w:t>
      </w:r>
    </w:p>
    <w:p w:rsidR="001E02F7" w:rsidRPr="001E02F7" w:rsidRDefault="001E02F7" w:rsidP="00F37FA0">
      <w:pPr>
        <w:tabs>
          <w:tab w:val="left" w:pos="567"/>
        </w:tabs>
        <w:spacing w:after="0"/>
        <w:ind w:firstLine="284"/>
        <w:rPr>
          <w:rFonts w:ascii="Times New Roman" w:eastAsia="Times New Roman" w:hAnsi="Times New Roman" w:cs="Times New Roman"/>
          <w:color w:val="000000"/>
          <w:sz w:val="24"/>
          <w:lang w:eastAsia="ru-RU"/>
        </w:rPr>
      </w:pPr>
    </w:p>
    <w:p w:rsidR="001E02F7" w:rsidRPr="001E02F7" w:rsidRDefault="001E02F7" w:rsidP="00F37FA0">
      <w:pPr>
        <w:tabs>
          <w:tab w:val="left" w:pos="567"/>
        </w:tabs>
        <w:spacing w:after="0"/>
        <w:ind w:firstLine="284"/>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t>Решение об аннулировании результатов экзаменов принимается председателем ГЭК в течение двух рабочих дней, следующих за днем принятия апелляционной комиссией соответствующих решений, завершения проверки по фактам нарушения Порядка, организованной председателем ГЭК.</w:t>
      </w:r>
    </w:p>
    <w:p w:rsidR="001E02F7" w:rsidRPr="001E02F7" w:rsidRDefault="001E02F7" w:rsidP="00F37FA0">
      <w:pPr>
        <w:tabs>
          <w:tab w:val="left" w:pos="567"/>
        </w:tabs>
        <w:spacing w:after="0"/>
        <w:ind w:firstLine="284"/>
        <w:rPr>
          <w:rFonts w:ascii="Times New Roman" w:eastAsia="Times New Roman" w:hAnsi="Times New Roman" w:cs="Times New Roman"/>
          <w:color w:val="000000"/>
          <w:sz w:val="24"/>
          <w:lang w:eastAsia="ru-RU"/>
        </w:rPr>
      </w:pPr>
    </w:p>
    <w:p w:rsidR="001E02F7" w:rsidRPr="001E02F7" w:rsidRDefault="001E02F7" w:rsidP="00F37FA0">
      <w:pPr>
        <w:tabs>
          <w:tab w:val="left" w:pos="567"/>
        </w:tabs>
        <w:spacing w:after="0"/>
        <w:ind w:firstLine="284"/>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t xml:space="preserve">91. В случае выявления </w:t>
      </w:r>
      <w:proofErr w:type="spellStart"/>
      <w:r w:rsidRPr="001E02F7">
        <w:rPr>
          <w:rFonts w:ascii="Times New Roman" w:eastAsia="Times New Roman" w:hAnsi="Times New Roman" w:cs="Times New Roman"/>
          <w:color w:val="000000"/>
          <w:sz w:val="24"/>
          <w:lang w:eastAsia="ru-RU"/>
        </w:rPr>
        <w:t>Рособрнадзором</w:t>
      </w:r>
      <w:proofErr w:type="spellEnd"/>
      <w:r w:rsidRPr="001E02F7">
        <w:rPr>
          <w:rFonts w:ascii="Times New Roman" w:eastAsia="Times New Roman" w:hAnsi="Times New Roman" w:cs="Times New Roman"/>
          <w:color w:val="000000"/>
          <w:sz w:val="24"/>
          <w:lang w:eastAsia="ru-RU"/>
        </w:rPr>
        <w:t xml:space="preserve"> фактов нарушения Порядка участниками экзаменов или лицами, указанными в пунктах 66 и 67 Порядка, или иными (неустановленными) лицами, в том числе фактов отсутствия, неисправного состояния, отключения средств видеонаблюдения на территории субъекта Российской Федерации, </w:t>
      </w:r>
      <w:proofErr w:type="spellStart"/>
      <w:r w:rsidRPr="001E02F7">
        <w:rPr>
          <w:rFonts w:ascii="Times New Roman" w:eastAsia="Times New Roman" w:hAnsi="Times New Roman" w:cs="Times New Roman"/>
          <w:color w:val="000000"/>
          <w:sz w:val="24"/>
          <w:lang w:eastAsia="ru-RU"/>
        </w:rPr>
        <w:t>Рособрнадзором</w:t>
      </w:r>
      <w:proofErr w:type="spellEnd"/>
      <w:r w:rsidRPr="001E02F7">
        <w:rPr>
          <w:rFonts w:ascii="Times New Roman" w:eastAsia="Times New Roman" w:hAnsi="Times New Roman" w:cs="Times New Roman"/>
          <w:color w:val="000000"/>
          <w:sz w:val="24"/>
          <w:lang w:eastAsia="ru-RU"/>
        </w:rPr>
        <w:t xml:space="preserve"> до 1 </w:t>
      </w:r>
      <w:proofErr w:type="spellStart"/>
      <w:r w:rsidRPr="001E02F7">
        <w:rPr>
          <w:rFonts w:ascii="Times New Roman" w:eastAsia="Times New Roman" w:hAnsi="Times New Roman" w:cs="Times New Roman"/>
          <w:color w:val="000000"/>
          <w:sz w:val="24"/>
          <w:lang w:eastAsia="ru-RU"/>
        </w:rPr>
        <w:t>мгрта</w:t>
      </w:r>
      <w:proofErr w:type="spellEnd"/>
      <w:r w:rsidRPr="001E02F7">
        <w:rPr>
          <w:rFonts w:ascii="Times New Roman" w:eastAsia="Times New Roman" w:hAnsi="Times New Roman" w:cs="Times New Roman"/>
          <w:color w:val="000000"/>
          <w:sz w:val="24"/>
          <w:lang w:eastAsia="ru-RU"/>
        </w:rPr>
        <w:t xml:space="preserve"> года, следующего за годом проведения экзамена, проводится проверка по фактам нарушения Порядка. В адрес председателя ГЭК </w:t>
      </w:r>
      <w:proofErr w:type="spellStart"/>
      <w:r w:rsidRPr="001E02F7">
        <w:rPr>
          <w:rFonts w:ascii="Times New Roman" w:eastAsia="Times New Roman" w:hAnsi="Times New Roman" w:cs="Times New Roman"/>
          <w:color w:val="000000"/>
          <w:sz w:val="24"/>
          <w:lang w:eastAsia="ru-RU"/>
        </w:rPr>
        <w:t>Рособрнадзором</w:t>
      </w:r>
      <w:proofErr w:type="spellEnd"/>
      <w:r w:rsidRPr="001E02F7">
        <w:rPr>
          <w:rFonts w:ascii="Times New Roman" w:eastAsia="Times New Roman" w:hAnsi="Times New Roman" w:cs="Times New Roman"/>
          <w:color w:val="000000"/>
          <w:sz w:val="24"/>
          <w:lang w:eastAsia="ru-RU"/>
        </w:rPr>
        <w:t xml:space="preserve"> направляются информация, материалы об итогах проверки и фактах нарушения Порядка.</w:t>
      </w:r>
    </w:p>
    <w:p w:rsidR="001E02F7" w:rsidRPr="001E02F7" w:rsidRDefault="001E02F7" w:rsidP="00F37FA0">
      <w:pPr>
        <w:tabs>
          <w:tab w:val="left" w:pos="567"/>
        </w:tabs>
        <w:spacing w:after="0"/>
        <w:ind w:firstLine="284"/>
        <w:rPr>
          <w:rFonts w:ascii="Times New Roman" w:eastAsia="Times New Roman" w:hAnsi="Times New Roman" w:cs="Times New Roman"/>
          <w:color w:val="000000"/>
          <w:sz w:val="24"/>
          <w:lang w:eastAsia="ru-RU"/>
        </w:rPr>
      </w:pPr>
    </w:p>
    <w:p w:rsidR="001E02F7" w:rsidRPr="001E02F7" w:rsidRDefault="001E02F7" w:rsidP="00F37FA0">
      <w:pPr>
        <w:tabs>
          <w:tab w:val="left" w:pos="567"/>
        </w:tabs>
        <w:spacing w:after="0"/>
        <w:ind w:firstLine="284"/>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t xml:space="preserve">Председатель ГЭК рассматривает указанную информацию, материалы и в течение двух рабочих дней, следующих за днем завершения рассмотрения информации и материалов об итогах проверки и фактах нарушения Порядка, направленных </w:t>
      </w:r>
      <w:proofErr w:type="spellStart"/>
      <w:r w:rsidRPr="001E02F7">
        <w:rPr>
          <w:rFonts w:ascii="Times New Roman" w:eastAsia="Times New Roman" w:hAnsi="Times New Roman" w:cs="Times New Roman"/>
          <w:color w:val="000000"/>
          <w:sz w:val="24"/>
          <w:lang w:eastAsia="ru-RU"/>
        </w:rPr>
        <w:t>Рособрнадзором</w:t>
      </w:r>
      <w:proofErr w:type="spellEnd"/>
      <w:r w:rsidRPr="001E02F7">
        <w:rPr>
          <w:rFonts w:ascii="Times New Roman" w:eastAsia="Times New Roman" w:hAnsi="Times New Roman" w:cs="Times New Roman"/>
          <w:color w:val="000000"/>
          <w:sz w:val="24"/>
          <w:lang w:eastAsia="ru-RU"/>
        </w:rPr>
        <w:t>, принимает решение об аннулировании результатов экзаменов или о приостановке действия результатов экзаменов до выяснения обстоятельств.</w:t>
      </w:r>
    </w:p>
    <w:p w:rsidR="001E02F7" w:rsidRPr="001E02F7" w:rsidRDefault="001E02F7" w:rsidP="00F37FA0">
      <w:pPr>
        <w:tabs>
          <w:tab w:val="left" w:pos="567"/>
        </w:tabs>
        <w:spacing w:after="0"/>
        <w:ind w:firstLine="284"/>
        <w:rPr>
          <w:rFonts w:ascii="Times New Roman" w:eastAsia="Times New Roman" w:hAnsi="Times New Roman" w:cs="Times New Roman"/>
          <w:color w:val="000000"/>
          <w:sz w:val="24"/>
          <w:lang w:eastAsia="ru-RU"/>
        </w:rPr>
      </w:pPr>
    </w:p>
    <w:p w:rsidR="001E02F7" w:rsidRPr="001E02F7" w:rsidRDefault="001E02F7" w:rsidP="00F37FA0">
      <w:pPr>
        <w:tabs>
          <w:tab w:val="left" w:pos="567"/>
        </w:tabs>
        <w:spacing w:after="0"/>
        <w:ind w:firstLine="284"/>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t xml:space="preserve">Решение об аннулировании участникам экзаменов результатов экзаменов в связи с фактами нарушения Порядка, выявленными </w:t>
      </w:r>
      <w:proofErr w:type="spellStart"/>
      <w:r w:rsidRPr="001E02F7">
        <w:rPr>
          <w:rFonts w:ascii="Times New Roman" w:eastAsia="Times New Roman" w:hAnsi="Times New Roman" w:cs="Times New Roman"/>
          <w:color w:val="000000"/>
          <w:sz w:val="24"/>
          <w:lang w:eastAsia="ru-RU"/>
        </w:rPr>
        <w:t>Рособрнадзором</w:t>
      </w:r>
      <w:proofErr w:type="spellEnd"/>
      <w:r w:rsidRPr="001E02F7">
        <w:rPr>
          <w:rFonts w:ascii="Times New Roman" w:eastAsia="Times New Roman" w:hAnsi="Times New Roman" w:cs="Times New Roman"/>
          <w:color w:val="000000"/>
          <w:sz w:val="24"/>
          <w:lang w:eastAsia="ru-RU"/>
        </w:rPr>
        <w:t>, должно быть принято председателем ГЭК не позднее двух рабочих дней, предшествующих дню начала проведения основного этапа зачисления, устанавливаемого порядком приема на обучение по образовательным программам высшего образования50.</w:t>
      </w:r>
    </w:p>
    <w:p w:rsidR="001E02F7" w:rsidRPr="001E02F7" w:rsidRDefault="001E02F7" w:rsidP="00F37FA0">
      <w:pPr>
        <w:tabs>
          <w:tab w:val="left" w:pos="567"/>
        </w:tabs>
        <w:spacing w:after="0"/>
        <w:ind w:firstLine="284"/>
        <w:rPr>
          <w:rFonts w:ascii="Times New Roman" w:eastAsia="Times New Roman" w:hAnsi="Times New Roman" w:cs="Times New Roman"/>
          <w:color w:val="000000"/>
          <w:sz w:val="24"/>
          <w:lang w:eastAsia="ru-RU"/>
        </w:rPr>
      </w:pPr>
    </w:p>
    <w:p w:rsidR="001E02F7" w:rsidRPr="001E02F7" w:rsidRDefault="001E02F7" w:rsidP="00F37FA0">
      <w:pPr>
        <w:tabs>
          <w:tab w:val="left" w:pos="567"/>
        </w:tabs>
        <w:spacing w:after="0"/>
        <w:ind w:firstLine="284"/>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t>92. После утверждения результаты экзаменов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участников экзаменов с утвержденными председателем ГЭК результатами экзаменов.</w:t>
      </w:r>
    </w:p>
    <w:p w:rsidR="001E02F7" w:rsidRPr="001E02F7" w:rsidRDefault="001E02F7" w:rsidP="00F37FA0">
      <w:pPr>
        <w:tabs>
          <w:tab w:val="left" w:pos="567"/>
        </w:tabs>
        <w:spacing w:after="0"/>
        <w:ind w:firstLine="284"/>
        <w:rPr>
          <w:rFonts w:ascii="Times New Roman" w:eastAsia="Times New Roman" w:hAnsi="Times New Roman" w:cs="Times New Roman"/>
          <w:color w:val="000000"/>
          <w:sz w:val="24"/>
          <w:lang w:eastAsia="ru-RU"/>
        </w:rPr>
      </w:pPr>
    </w:p>
    <w:p w:rsidR="00336330" w:rsidRPr="001E02F7" w:rsidRDefault="001E02F7" w:rsidP="00F37FA0">
      <w:pPr>
        <w:tabs>
          <w:tab w:val="left" w:pos="567"/>
        </w:tabs>
        <w:spacing w:after="0"/>
        <w:ind w:firstLine="284"/>
        <w:rPr>
          <w:b/>
          <w:u w:val="single"/>
        </w:rPr>
      </w:pPr>
      <w:r w:rsidRPr="001E02F7">
        <w:rPr>
          <w:rFonts w:ascii="Times New Roman" w:eastAsia="Times New Roman" w:hAnsi="Times New Roman" w:cs="Times New Roman"/>
          <w:b/>
          <w:color w:val="000000"/>
          <w:sz w:val="24"/>
          <w:u w:val="single"/>
          <w:lang w:eastAsia="ru-RU"/>
        </w:rPr>
        <w:lastRenderedPageBreak/>
        <w:t>Ознакомление участников экзаменов с утвержденными председателем ГЭК результатами экзамена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w:t>
      </w:r>
      <w:bookmarkStart w:id="0" w:name="_GoBack"/>
      <w:bookmarkEnd w:id="0"/>
      <w:r w:rsidRPr="001E02F7">
        <w:rPr>
          <w:rFonts w:ascii="Times New Roman" w:eastAsia="Times New Roman" w:hAnsi="Times New Roman" w:cs="Times New Roman"/>
          <w:b/>
          <w:color w:val="000000"/>
          <w:sz w:val="24"/>
          <w:u w:val="single"/>
          <w:lang w:eastAsia="ru-RU"/>
        </w:rPr>
        <w:t>вления результатов экзаменов.</w:t>
      </w:r>
    </w:p>
    <w:sectPr w:rsidR="00336330" w:rsidRPr="001E02F7" w:rsidSect="00C40A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308C"/>
    <w:rsid w:val="001E02F7"/>
    <w:rsid w:val="00263C6C"/>
    <w:rsid w:val="00336330"/>
    <w:rsid w:val="003B308C"/>
    <w:rsid w:val="00C40A5C"/>
    <w:rsid w:val="00E5516F"/>
    <w:rsid w:val="00F16172"/>
    <w:rsid w:val="00F37FA0"/>
    <w:rsid w:val="00F907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1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935</Words>
  <Characters>5332</Characters>
  <Application>Microsoft Office Word</Application>
  <DocSecurity>0</DocSecurity>
  <Lines>44</Lines>
  <Paragraphs>12</Paragraphs>
  <ScaleCrop>false</ScaleCrop>
  <Company/>
  <LinksUpToDate>false</LinksUpToDate>
  <CharactersWithSpaces>6255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kissoh</dc:creator>
  <cp:lastModifiedBy>пр</cp:lastModifiedBy>
  <cp:revision>3</cp:revision>
  <dcterms:created xsi:type="dcterms:W3CDTF">2024-11-25T11:21:00Z</dcterms:created>
  <dcterms:modified xsi:type="dcterms:W3CDTF">2024-11-25T11:24:00Z</dcterms:modified>
</cp:coreProperties>
</file>