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B9B" w:rsidRPr="00130B9B" w:rsidRDefault="00130B9B" w:rsidP="00130B9B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30B9B">
        <w:rPr>
          <w:rFonts w:ascii="Times New Roman" w:eastAsia="Times New Roman" w:hAnsi="Times New Roman" w:cs="Times New Roman"/>
          <w:b/>
          <w:bCs/>
          <w:sz w:val="24"/>
          <w:szCs w:val="24"/>
        </w:rPr>
        <w:t>Информация о численности обучающихся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58"/>
        <w:gridCol w:w="3787"/>
      </w:tblGrid>
      <w:tr w:rsidR="00130B9B" w:rsidRPr="00130B9B" w:rsidTr="00130B9B">
        <w:trPr>
          <w:tblCellSpacing w:w="15" w:type="dxa"/>
        </w:trPr>
        <w:tc>
          <w:tcPr>
            <w:tcW w:w="3000" w:type="pct"/>
            <w:vAlign w:val="center"/>
            <w:hideMark/>
          </w:tcPr>
          <w:p w:rsidR="00130B9B" w:rsidRPr="00130B9B" w:rsidRDefault="00130B9B" w:rsidP="00130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pct"/>
            <w:vAlign w:val="center"/>
            <w:hideMark/>
          </w:tcPr>
          <w:p w:rsidR="00130B9B" w:rsidRPr="00130B9B" w:rsidRDefault="00130B9B" w:rsidP="00130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30B9B" w:rsidRPr="00130B9B" w:rsidTr="00130B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0B9B" w:rsidRPr="00130B9B" w:rsidRDefault="00130B9B" w:rsidP="00130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B9B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обучающихся</w:t>
            </w:r>
          </w:p>
        </w:tc>
        <w:tc>
          <w:tcPr>
            <w:tcW w:w="0" w:type="auto"/>
            <w:vAlign w:val="center"/>
            <w:hideMark/>
          </w:tcPr>
          <w:p w:rsidR="00130B9B" w:rsidRPr="00130B9B" w:rsidRDefault="00DF4BBF" w:rsidP="00130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30B9B" w:rsidRPr="00130B9B" w:rsidTr="00130B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0B9B" w:rsidRPr="00130B9B" w:rsidRDefault="00130B9B" w:rsidP="00130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B9B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обучающихся за счет бюджетных ассигнований федерального бюджета (в том числе с выделением численности обучающихся, являющихся иностранными гражданами)</w:t>
            </w:r>
          </w:p>
        </w:tc>
        <w:tc>
          <w:tcPr>
            <w:tcW w:w="0" w:type="auto"/>
            <w:vAlign w:val="center"/>
            <w:hideMark/>
          </w:tcPr>
          <w:p w:rsidR="00130B9B" w:rsidRPr="00130B9B" w:rsidRDefault="00DF4BBF" w:rsidP="00130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30B9B" w:rsidRPr="00130B9B" w:rsidTr="00130B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0B9B" w:rsidRPr="00130B9B" w:rsidRDefault="00130B9B" w:rsidP="00130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B9B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обучающихся за счет бюджетных ассигнований бюджетов субъектов Российской Федерации (в том числе с выделением численности обучающихся, являющихся иностранными гражданами)</w:t>
            </w:r>
          </w:p>
        </w:tc>
        <w:tc>
          <w:tcPr>
            <w:tcW w:w="0" w:type="auto"/>
            <w:vAlign w:val="center"/>
            <w:hideMark/>
          </w:tcPr>
          <w:p w:rsidR="00130B9B" w:rsidRPr="00130B9B" w:rsidRDefault="00DF4BBF" w:rsidP="00130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30B9B" w:rsidRPr="00130B9B" w:rsidTr="00130B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0B9B" w:rsidRPr="00130B9B" w:rsidRDefault="00130B9B" w:rsidP="00130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B9B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обучающихся за счет бюджетных ассигнований местных бюджетов (в том числе с выделением численности обучающихся, являющихся иностранными гражданами)</w:t>
            </w:r>
          </w:p>
        </w:tc>
        <w:tc>
          <w:tcPr>
            <w:tcW w:w="0" w:type="auto"/>
            <w:vAlign w:val="center"/>
            <w:hideMark/>
          </w:tcPr>
          <w:p w:rsidR="00130B9B" w:rsidRPr="00130B9B" w:rsidRDefault="00DF4BBF" w:rsidP="00130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30B9B" w:rsidRPr="00130B9B" w:rsidTr="00130B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0B9B" w:rsidRPr="00130B9B" w:rsidRDefault="00130B9B" w:rsidP="00130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B9B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обучающихся по договорам об образовании, заключаемых при приеме на обучение за счет средств физического и (или) юридического лица (далее - договор об оказании платных образовательных услуг) (в том числе с выделением численности обучающихся, являющихся иностранными гражданами)</w:t>
            </w:r>
          </w:p>
        </w:tc>
        <w:tc>
          <w:tcPr>
            <w:tcW w:w="0" w:type="auto"/>
            <w:vAlign w:val="center"/>
            <w:hideMark/>
          </w:tcPr>
          <w:p w:rsidR="00130B9B" w:rsidRPr="00130B9B" w:rsidRDefault="00130B9B" w:rsidP="00130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B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645A86" w:rsidRDefault="00645A86"/>
    <w:p w:rsidR="000D3D81" w:rsidRDefault="000D3D81"/>
    <w:p w:rsidR="000D3D81" w:rsidRDefault="000D3D81" w:rsidP="000D3D81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D3D81" w:rsidRDefault="000D3D81" w:rsidP="000D3D81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D3D81" w:rsidRPr="000D3D81" w:rsidRDefault="000D3D81" w:rsidP="000D3D81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D3D81">
        <w:rPr>
          <w:rFonts w:ascii="Times New Roman" w:eastAsia="Times New Roman" w:hAnsi="Times New Roman" w:cs="Times New Roman"/>
          <w:b/>
          <w:bCs/>
          <w:sz w:val="24"/>
          <w:szCs w:val="24"/>
        </w:rPr>
        <w:t>Информация о научной (научно-исследовательской) деятельности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58"/>
        <w:gridCol w:w="3787"/>
      </w:tblGrid>
      <w:tr w:rsidR="000D3D81" w:rsidRPr="000D3D81" w:rsidTr="000D3D81">
        <w:trPr>
          <w:tblCellSpacing w:w="15" w:type="dxa"/>
        </w:trPr>
        <w:tc>
          <w:tcPr>
            <w:tcW w:w="3000" w:type="pct"/>
            <w:vAlign w:val="center"/>
            <w:hideMark/>
          </w:tcPr>
          <w:p w:rsidR="000D3D81" w:rsidRPr="000D3D81" w:rsidRDefault="000D3D81" w:rsidP="000D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pct"/>
            <w:vAlign w:val="center"/>
            <w:hideMark/>
          </w:tcPr>
          <w:p w:rsidR="000D3D81" w:rsidRPr="000D3D81" w:rsidRDefault="000D3D81" w:rsidP="000D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3D81" w:rsidRPr="000D3D81" w:rsidTr="000D3D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3D81" w:rsidRPr="000D3D81" w:rsidRDefault="000D3D81" w:rsidP="000D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3D81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направлений, в рамках которой ведется научная (научно-исследовательская) деятельность</w:t>
            </w:r>
          </w:p>
        </w:tc>
        <w:tc>
          <w:tcPr>
            <w:tcW w:w="0" w:type="auto"/>
            <w:vAlign w:val="center"/>
            <w:hideMark/>
          </w:tcPr>
          <w:p w:rsidR="000D3D81" w:rsidRPr="000D3D81" w:rsidRDefault="000D3D81" w:rsidP="000D3D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3D81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Научная работа на уровне начального общего образования не проводится</w:t>
            </w:r>
          </w:p>
        </w:tc>
      </w:tr>
    </w:tbl>
    <w:p w:rsidR="000D3D81" w:rsidRDefault="000D3D81" w:rsidP="000D3D81">
      <w:pPr>
        <w:jc w:val="center"/>
      </w:pPr>
    </w:p>
    <w:sectPr w:rsidR="000D3D81" w:rsidSect="00645A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defaultTabStop w:val="708"/>
  <w:characterSpacingControl w:val="doNotCompress"/>
  <w:compat>
    <w:useFELayout/>
  </w:compat>
  <w:rsids>
    <w:rsidRoot w:val="00130B9B"/>
    <w:rsid w:val="000D3D81"/>
    <w:rsid w:val="00130B9B"/>
    <w:rsid w:val="001D1037"/>
    <w:rsid w:val="00645A86"/>
    <w:rsid w:val="007701A9"/>
    <w:rsid w:val="00A5623C"/>
    <w:rsid w:val="00B27DDF"/>
    <w:rsid w:val="00DF4BBF"/>
    <w:rsid w:val="00F82A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A86"/>
  </w:style>
  <w:style w:type="paragraph" w:styleId="4">
    <w:name w:val="heading 4"/>
    <w:basedOn w:val="a"/>
    <w:link w:val="40"/>
    <w:uiPriority w:val="9"/>
    <w:qFormat/>
    <w:rsid w:val="00130B9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130B9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unhideWhenUsed/>
    <w:rsid w:val="00130B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87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9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947</Characters>
  <Application>Microsoft Office Word</Application>
  <DocSecurity>0</DocSecurity>
  <Lines>7</Lines>
  <Paragraphs>2</Paragraphs>
  <ScaleCrop>false</ScaleCrop>
  <Company/>
  <LinksUpToDate>false</LinksUpToDate>
  <CharactersWithSpaces>1110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2</cp:revision>
  <dcterms:created xsi:type="dcterms:W3CDTF">2023-09-25T11:58:00Z</dcterms:created>
  <dcterms:modified xsi:type="dcterms:W3CDTF">2023-09-25T11:58:00Z</dcterms:modified>
</cp:coreProperties>
</file>